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14" w:rsidRPr="00C63AEE" w:rsidRDefault="005548A1" w:rsidP="00782114">
      <w:pPr>
        <w:pStyle w:val="NormalWeb"/>
        <w:numPr>
          <w:ilvl w:val="0"/>
          <w:numId w:val="1"/>
        </w:numPr>
        <w:rPr>
          <w:rFonts w:asciiTheme="minorHAnsi" w:hAnsiTheme="minorHAnsi"/>
          <w:sz w:val="28"/>
          <w:lang/>
        </w:rPr>
      </w:pPr>
      <w:r w:rsidRPr="00C63AEE">
        <w:rPr>
          <w:rFonts w:asciiTheme="minorHAnsi" w:hAnsiTheme="minorHAnsi"/>
          <w:sz w:val="28"/>
          <w:lang/>
        </w:rPr>
        <w:t xml:space="preserve">Arrange with supervisor to have </w:t>
      </w:r>
      <w:r w:rsidRPr="00C63AEE">
        <w:rPr>
          <w:rFonts w:asciiTheme="minorHAnsi" w:hAnsiTheme="minorHAnsi"/>
          <w:b/>
          <w:sz w:val="28"/>
          <w:lang/>
        </w:rPr>
        <w:t>3-6 hours</w:t>
      </w:r>
      <w:r w:rsidRPr="00C63AEE">
        <w:rPr>
          <w:rFonts w:asciiTheme="minorHAnsi" w:hAnsiTheme="minorHAnsi"/>
          <w:sz w:val="28"/>
          <w:lang/>
        </w:rPr>
        <w:t xml:space="preserve"> weekly of no interruptions, (emails and phone calls)</w:t>
      </w:r>
    </w:p>
    <w:p w:rsidR="005548A1" w:rsidRPr="00C63AEE" w:rsidRDefault="00DF6573" w:rsidP="00782114">
      <w:pPr>
        <w:pStyle w:val="NormalWeb"/>
        <w:numPr>
          <w:ilvl w:val="0"/>
          <w:numId w:val="1"/>
        </w:numPr>
        <w:rPr>
          <w:rFonts w:asciiTheme="minorHAnsi" w:hAnsiTheme="minorHAnsi"/>
          <w:sz w:val="28"/>
          <w:lang/>
        </w:rPr>
      </w:pPr>
      <w:r w:rsidRPr="00C63AEE">
        <w:rPr>
          <w:rFonts w:asciiTheme="minorHAnsi" w:hAnsiTheme="minorHAnsi"/>
          <w:sz w:val="28"/>
          <w:lang/>
        </w:rPr>
        <w:t xml:space="preserve">Break issues up into </w:t>
      </w:r>
      <w:r w:rsidRPr="00241FE2">
        <w:rPr>
          <w:rFonts w:asciiTheme="minorHAnsi" w:hAnsiTheme="minorHAnsi"/>
          <w:b/>
          <w:sz w:val="28"/>
          <w:lang/>
        </w:rPr>
        <w:t>3 main categories</w:t>
      </w:r>
      <w:r w:rsidRPr="00C63AEE">
        <w:rPr>
          <w:rFonts w:asciiTheme="minorHAnsi" w:hAnsiTheme="minorHAnsi"/>
          <w:sz w:val="28"/>
          <w:lang/>
        </w:rPr>
        <w:t>: Student Management, Service Management, Claim Submissions</w:t>
      </w:r>
      <w:r w:rsidR="005548A1" w:rsidRPr="00C63AEE">
        <w:rPr>
          <w:rFonts w:asciiTheme="minorHAnsi" w:hAnsiTheme="minorHAnsi"/>
          <w:sz w:val="28"/>
          <w:lang/>
        </w:rPr>
        <w:t xml:space="preserve">. </w:t>
      </w:r>
    </w:p>
    <w:p w:rsidR="005548A1" w:rsidRPr="00C63AEE" w:rsidRDefault="00DF6573" w:rsidP="00782114">
      <w:pPr>
        <w:pStyle w:val="NormalWeb"/>
        <w:numPr>
          <w:ilvl w:val="0"/>
          <w:numId w:val="1"/>
        </w:numPr>
        <w:rPr>
          <w:rFonts w:asciiTheme="minorHAnsi" w:hAnsiTheme="minorHAnsi"/>
          <w:sz w:val="28"/>
          <w:lang/>
        </w:rPr>
      </w:pPr>
      <w:r w:rsidRPr="00241FE2">
        <w:rPr>
          <w:rFonts w:asciiTheme="minorHAnsi" w:hAnsiTheme="minorHAnsi"/>
          <w:b/>
          <w:sz w:val="28"/>
          <w:lang/>
        </w:rPr>
        <w:t>Service and Claim management</w:t>
      </w:r>
      <w:r w:rsidRPr="00C63AEE">
        <w:rPr>
          <w:rFonts w:asciiTheme="minorHAnsi" w:hAnsiTheme="minorHAnsi"/>
          <w:sz w:val="28"/>
          <w:lang/>
        </w:rPr>
        <w:t xml:space="preserve"> should b</w:t>
      </w:r>
      <w:r w:rsidR="005548A1" w:rsidRPr="00C63AEE">
        <w:rPr>
          <w:rFonts w:asciiTheme="minorHAnsi" w:hAnsiTheme="minorHAnsi"/>
          <w:sz w:val="28"/>
          <w:lang/>
        </w:rPr>
        <w:t xml:space="preserve">e provider specific and their </w:t>
      </w:r>
      <w:r w:rsidR="005548A1" w:rsidRPr="00241FE2">
        <w:rPr>
          <w:rFonts w:asciiTheme="minorHAnsi" w:hAnsiTheme="minorHAnsi"/>
          <w:b/>
          <w:sz w:val="28"/>
          <w:lang/>
        </w:rPr>
        <w:t xml:space="preserve">issues </w:t>
      </w:r>
      <w:r w:rsidRPr="00241FE2">
        <w:rPr>
          <w:rFonts w:asciiTheme="minorHAnsi" w:hAnsiTheme="minorHAnsi"/>
          <w:b/>
          <w:sz w:val="28"/>
          <w:lang/>
        </w:rPr>
        <w:t xml:space="preserve">resolved </w:t>
      </w:r>
      <w:r w:rsidR="005548A1" w:rsidRPr="00241FE2">
        <w:rPr>
          <w:rFonts w:asciiTheme="minorHAnsi" w:hAnsiTheme="minorHAnsi"/>
          <w:b/>
          <w:sz w:val="28"/>
          <w:lang/>
        </w:rPr>
        <w:t>separately</w:t>
      </w:r>
      <w:r w:rsidR="005548A1" w:rsidRPr="00C63AEE">
        <w:rPr>
          <w:rFonts w:asciiTheme="minorHAnsi" w:hAnsiTheme="minorHAnsi"/>
          <w:sz w:val="28"/>
          <w:lang/>
        </w:rPr>
        <w:t xml:space="preserve">. A speech provider may not be running into the same documentation issues a social worker is. </w:t>
      </w:r>
    </w:p>
    <w:p w:rsidR="005548A1" w:rsidRPr="00C63AEE" w:rsidRDefault="005548A1" w:rsidP="00782114">
      <w:pPr>
        <w:pStyle w:val="NormalWeb"/>
        <w:numPr>
          <w:ilvl w:val="0"/>
          <w:numId w:val="1"/>
        </w:numPr>
        <w:rPr>
          <w:rFonts w:asciiTheme="minorHAnsi" w:hAnsiTheme="minorHAnsi"/>
          <w:sz w:val="28"/>
          <w:lang/>
        </w:rPr>
      </w:pPr>
      <w:r w:rsidRPr="00241FE2">
        <w:rPr>
          <w:rFonts w:asciiTheme="minorHAnsi" w:hAnsiTheme="minorHAnsi"/>
          <w:b/>
          <w:sz w:val="28"/>
          <w:lang/>
        </w:rPr>
        <w:t>Establish routines:</w:t>
      </w:r>
      <w:r w:rsidRPr="00C63AEE">
        <w:rPr>
          <w:rFonts w:asciiTheme="minorHAnsi" w:hAnsiTheme="minorHAnsi"/>
          <w:sz w:val="28"/>
          <w:lang/>
        </w:rPr>
        <w:t xml:space="preserve"> 1</w:t>
      </w:r>
      <w:r w:rsidRPr="00C63AEE">
        <w:rPr>
          <w:rFonts w:asciiTheme="minorHAnsi" w:hAnsiTheme="minorHAnsi"/>
          <w:sz w:val="28"/>
          <w:vertAlign w:val="superscript"/>
          <w:lang/>
        </w:rPr>
        <w:t>st</w:t>
      </w:r>
      <w:r w:rsidRPr="00C63AEE">
        <w:rPr>
          <w:rFonts w:asciiTheme="minorHAnsi" w:hAnsiTheme="minorHAnsi"/>
          <w:sz w:val="28"/>
          <w:lang/>
        </w:rPr>
        <w:t xml:space="preserve"> Monday of the month check eligibility. Submit claims every Friday. Follow up on denials every 3</w:t>
      </w:r>
      <w:r w:rsidRPr="00C63AEE">
        <w:rPr>
          <w:rFonts w:asciiTheme="minorHAnsi" w:hAnsiTheme="minorHAnsi"/>
          <w:sz w:val="28"/>
          <w:vertAlign w:val="superscript"/>
          <w:lang/>
        </w:rPr>
        <w:t>rd</w:t>
      </w:r>
      <w:r w:rsidRPr="00C63AEE">
        <w:rPr>
          <w:rFonts w:asciiTheme="minorHAnsi" w:hAnsiTheme="minorHAnsi"/>
          <w:sz w:val="28"/>
          <w:lang/>
        </w:rPr>
        <w:t xml:space="preserve"> Thursday and so on.</w:t>
      </w:r>
    </w:p>
    <w:p w:rsidR="00302A31" w:rsidRPr="00CC28C8" w:rsidRDefault="00302A31">
      <w:pPr>
        <w:rPr>
          <w:sz w:val="24"/>
          <w:szCs w:val="24"/>
        </w:rPr>
      </w:pPr>
    </w:p>
    <w:sectPr w:rsidR="00302A31" w:rsidRPr="00CC28C8" w:rsidSect="00CC409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2B8D"/>
    <w:multiLevelType w:val="hybridMultilevel"/>
    <w:tmpl w:val="DB26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AA04C4"/>
    <w:rsid w:val="00241FE2"/>
    <w:rsid w:val="00302A31"/>
    <w:rsid w:val="004C1CFE"/>
    <w:rsid w:val="005548A1"/>
    <w:rsid w:val="00782114"/>
    <w:rsid w:val="00AA04C4"/>
    <w:rsid w:val="00C63AEE"/>
    <w:rsid w:val="00CC28C8"/>
    <w:rsid w:val="00CC4096"/>
    <w:rsid w:val="00D81097"/>
    <w:rsid w:val="00D81F0C"/>
    <w:rsid w:val="00DF6573"/>
    <w:rsid w:val="00EB67DA"/>
    <w:rsid w:val="00F80CD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2A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3381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Orwiler</dc:creator>
  <cp:keywords/>
  <dc:description/>
  <cp:lastModifiedBy>Brooke Biolo</cp:lastModifiedBy>
  <cp:revision>2</cp:revision>
  <dcterms:created xsi:type="dcterms:W3CDTF">2013-12-04T15:14:00Z</dcterms:created>
  <dcterms:modified xsi:type="dcterms:W3CDTF">2013-12-04T15:14:00Z</dcterms:modified>
</cp:coreProperties>
</file>